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721C4" w14:textId="6CAF4E42" w:rsidR="004F268B" w:rsidRDefault="004F268B" w:rsidP="004F268B">
      <w:pPr>
        <w:jc w:val="center"/>
        <w:rPr>
          <w:rStyle w:val="title1"/>
          <w:rFonts w:ascii="Roboto" w:hAnsi="Roboto" w:cs="AngsanaUPC"/>
          <w:color w:val="215E99"/>
          <w:sz w:val="12"/>
          <w:szCs w:val="10"/>
          <w:lang w:val="el-GR"/>
        </w:rPr>
      </w:pPr>
      <w:r>
        <w:rPr>
          <w:noProof/>
        </w:rPr>
        <w:drawing>
          <wp:anchor distT="0" distB="0" distL="114300" distR="114300" simplePos="0" relativeHeight="251662336" behindDoc="1" locked="0" layoutInCell="1" allowOverlap="1" wp14:anchorId="0A37F183" wp14:editId="0FC0B9EF">
            <wp:simplePos x="0" y="0"/>
            <wp:positionH relativeFrom="margin">
              <wp:posOffset>3276600</wp:posOffset>
            </wp:positionH>
            <wp:positionV relativeFrom="paragraph">
              <wp:posOffset>0</wp:posOffset>
            </wp:positionV>
            <wp:extent cx="1695450" cy="1108075"/>
            <wp:effectExtent l="0" t="0" r="0" b="0"/>
            <wp:wrapTight wrapText="bothSides">
              <wp:wrapPolygon edited="0">
                <wp:start x="0" y="0"/>
                <wp:lineTo x="0" y="21167"/>
                <wp:lineTo x="21357" y="21167"/>
                <wp:lineTo x="21357" y="0"/>
                <wp:lineTo x="0" y="0"/>
              </wp:wrapPolygon>
            </wp:wrapTight>
            <wp:docPr id="20485069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5450"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title1"/>
          <w:rFonts w:ascii="Roboto" w:hAnsi="Roboto" w:cs="AngsanaUPC"/>
          <w:color w:val="215E99"/>
          <w:sz w:val="26"/>
          <w:szCs w:val="24"/>
          <w:lang w:val="el-GR"/>
        </w:rPr>
        <w:t>ΠΡΟΓΡΑΜΜΑ ΤΡΙΗΜΕΡΗΣ ΕΚΔΡΟΜΗΣ ΠΟΡΤΟ ΧΕΛΙ – ΥΔΡΑ - ΣΠΕΤΣΕΣ</w:t>
      </w:r>
    </w:p>
    <w:p w14:paraId="55A73B70" w14:textId="7858407F" w:rsidR="004F268B" w:rsidRDefault="004F268B" w:rsidP="004F268B">
      <w:pPr>
        <w:ind w:hanging="142"/>
        <w:rPr>
          <w:rFonts w:ascii="Calibri" w:hAnsi="Calibri"/>
          <w:b/>
          <w:bCs/>
          <w:color w:val="00CCFF"/>
          <w:sz w:val="22"/>
          <w:szCs w:val="22"/>
          <w:lang w:val="el-GR"/>
        </w:rPr>
      </w:pPr>
    </w:p>
    <w:p w14:paraId="0BA00C5C" w14:textId="37E752EF" w:rsidR="004F268B" w:rsidRDefault="004F268B" w:rsidP="004F268B">
      <w:pPr>
        <w:ind w:hanging="142"/>
        <w:rPr>
          <w:rFonts w:ascii="Calibri" w:hAnsi="Calibri"/>
          <w:b/>
          <w:bCs/>
          <w:color w:val="00CCFF"/>
          <w:sz w:val="22"/>
          <w:szCs w:val="22"/>
          <w:lang w:val="el-GR"/>
        </w:rPr>
      </w:pPr>
    </w:p>
    <w:p w14:paraId="1606E2A4" w14:textId="77777777" w:rsidR="004F268B" w:rsidRDefault="004F268B" w:rsidP="004F268B">
      <w:pPr>
        <w:ind w:hanging="142"/>
        <w:rPr>
          <w:rFonts w:ascii="Calibri" w:hAnsi="Calibri"/>
          <w:b/>
          <w:bCs/>
          <w:color w:val="00CCFF"/>
          <w:sz w:val="22"/>
          <w:szCs w:val="22"/>
          <w:lang w:val="el-GR"/>
        </w:rPr>
      </w:pPr>
    </w:p>
    <w:p w14:paraId="5A9D4A71" w14:textId="77777777" w:rsidR="004F268B" w:rsidRDefault="004F268B" w:rsidP="004F268B">
      <w:pPr>
        <w:rPr>
          <w:rFonts w:ascii="Calibri" w:hAnsi="Calibri"/>
          <w:b/>
          <w:bCs/>
          <w:color w:val="00CCFF"/>
          <w:sz w:val="22"/>
          <w:szCs w:val="22"/>
          <w:lang w:val="el-GR"/>
        </w:rPr>
      </w:pPr>
    </w:p>
    <w:p w14:paraId="5F3DAF3C" w14:textId="77777777" w:rsidR="004F268B" w:rsidRDefault="004F268B" w:rsidP="004F268B">
      <w:pPr>
        <w:ind w:hanging="142"/>
        <w:rPr>
          <w:rFonts w:ascii="Calibri" w:hAnsi="Calibri"/>
          <w:b/>
          <w:bCs/>
          <w:color w:val="00CCFF"/>
          <w:sz w:val="22"/>
          <w:szCs w:val="22"/>
          <w:lang w:val="el-GR"/>
        </w:rPr>
      </w:pPr>
    </w:p>
    <w:p w14:paraId="4515C2A8" w14:textId="77777777" w:rsidR="004F268B" w:rsidRPr="00B42EAC" w:rsidRDefault="004F268B" w:rsidP="004F268B">
      <w:pPr>
        <w:ind w:hanging="142"/>
        <w:rPr>
          <w:rFonts w:ascii="Calibri" w:hAnsi="Calibri"/>
          <w:b/>
          <w:bCs/>
          <w:color w:val="00CCFF"/>
          <w:sz w:val="22"/>
          <w:szCs w:val="22"/>
          <w:lang w:val="el-GR"/>
        </w:rPr>
      </w:pPr>
      <w:r w:rsidRPr="00B42EAC">
        <w:rPr>
          <w:rFonts w:ascii="Calibri" w:hAnsi="Calibri"/>
          <w:b/>
          <w:bCs/>
          <w:color w:val="00CCFF"/>
          <w:sz w:val="22"/>
          <w:szCs w:val="22"/>
          <w:lang w:val="el-GR"/>
        </w:rPr>
        <w:t>1</w:t>
      </w:r>
      <w:r w:rsidRPr="00B42EAC">
        <w:rPr>
          <w:rFonts w:ascii="Calibri" w:hAnsi="Calibri"/>
          <w:b/>
          <w:bCs/>
          <w:color w:val="00CCFF"/>
          <w:sz w:val="22"/>
          <w:szCs w:val="22"/>
          <w:vertAlign w:val="superscript"/>
          <w:lang w:val="el-GR"/>
        </w:rPr>
        <w:t>η</w:t>
      </w:r>
      <w:r w:rsidRPr="00B42EAC">
        <w:rPr>
          <w:rFonts w:ascii="Calibri" w:hAnsi="Calibri"/>
          <w:b/>
          <w:bCs/>
          <w:color w:val="00CCFF"/>
          <w:sz w:val="22"/>
          <w:szCs w:val="22"/>
          <w:lang w:val="el-GR"/>
        </w:rPr>
        <w:t xml:space="preserve"> ημέρα : Αθήνα – Μυκήνες – Πόρτο Χέλι</w:t>
      </w:r>
    </w:p>
    <w:p w14:paraId="6ED98178" w14:textId="406ADF2C" w:rsidR="004F268B" w:rsidRDefault="004F268B" w:rsidP="004F268B">
      <w:pPr>
        <w:widowControl/>
        <w:tabs>
          <w:tab w:val="left" w:pos="2940"/>
        </w:tabs>
        <w:overflowPunct/>
        <w:autoSpaceDE/>
        <w:autoSpaceDN/>
        <w:adjustRightInd/>
        <w:ind w:left="-142" w:right="141"/>
        <w:jc w:val="both"/>
        <w:textAlignment w:val="auto"/>
        <w:rPr>
          <w:rFonts w:ascii="Calibri" w:hAnsi="Calibri"/>
          <w:sz w:val="22"/>
          <w:szCs w:val="22"/>
          <w:lang w:val="el-GR"/>
        </w:rPr>
      </w:pPr>
      <w:r>
        <w:rPr>
          <w:rFonts w:ascii="Calibri" w:hAnsi="Calibri"/>
          <w:b/>
          <w:bCs/>
          <w:noProof/>
          <w:color w:val="00CCFF"/>
          <w:sz w:val="22"/>
          <w:szCs w:val="22"/>
          <w:lang w:val="el-GR"/>
        </w:rPr>
        <w:drawing>
          <wp:anchor distT="0" distB="0" distL="114300" distR="114300" simplePos="0" relativeHeight="251660288" behindDoc="0" locked="0" layoutInCell="1" allowOverlap="1" wp14:anchorId="1F38DD92" wp14:editId="12FD054B">
            <wp:simplePos x="0" y="0"/>
            <wp:positionH relativeFrom="column">
              <wp:posOffset>-57785</wp:posOffset>
            </wp:positionH>
            <wp:positionV relativeFrom="paragraph">
              <wp:posOffset>76835</wp:posOffset>
            </wp:positionV>
            <wp:extent cx="2138680" cy="1357630"/>
            <wp:effectExtent l="0" t="0" r="0" b="0"/>
            <wp:wrapSquare wrapText="bothSides"/>
            <wp:docPr id="147833381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8680" cy="1357630"/>
                    </a:xfrm>
                    <a:prstGeom prst="rect">
                      <a:avLst/>
                    </a:prstGeom>
                    <a:noFill/>
                  </pic:spPr>
                </pic:pic>
              </a:graphicData>
            </a:graphic>
            <wp14:sizeRelH relativeFrom="page">
              <wp14:pctWidth>0</wp14:pctWidth>
            </wp14:sizeRelH>
            <wp14:sizeRelV relativeFrom="page">
              <wp14:pctHeight>0</wp14:pctHeight>
            </wp14:sizeRelV>
          </wp:anchor>
        </w:drawing>
      </w:r>
      <w:r w:rsidRPr="00B42EAC">
        <w:rPr>
          <w:rFonts w:ascii="Calibri" w:hAnsi="Calibri"/>
          <w:sz w:val="22"/>
          <w:szCs w:val="22"/>
          <w:lang w:val="el-GR"/>
        </w:rPr>
        <w:t xml:space="preserve">Συγκέντρωση νωρίς το πρωί στο χώρο του σχολείου και αναχώρηση. </w:t>
      </w:r>
      <w:r>
        <w:rPr>
          <w:rFonts w:ascii="Calibri" w:hAnsi="Calibri"/>
          <w:sz w:val="22"/>
          <w:szCs w:val="22"/>
          <w:lang w:val="el-GR"/>
        </w:rPr>
        <w:t>Ενδιάμεση σ</w:t>
      </w:r>
      <w:r w:rsidRPr="00B42EAC">
        <w:rPr>
          <w:rFonts w:ascii="Calibri" w:hAnsi="Calibri"/>
          <w:sz w:val="22"/>
          <w:szCs w:val="22"/>
          <w:lang w:val="el-GR"/>
        </w:rPr>
        <w:t xml:space="preserve">τάση και συνεχίζουμε για έναν από τους σημαντικότερους αρχαιολογικούς χώρους της Πελοποννήσου, τις Μυκήνες. </w:t>
      </w:r>
      <w:r>
        <w:rPr>
          <w:rFonts w:ascii="Calibri" w:hAnsi="Calibri"/>
          <w:sz w:val="22"/>
          <w:szCs w:val="22"/>
          <w:lang w:val="el-GR"/>
        </w:rPr>
        <w:t>Εν</w:t>
      </w:r>
      <w:r w:rsidRPr="00B42EAC">
        <w:rPr>
          <w:rFonts w:ascii="Calibri" w:hAnsi="Calibri"/>
          <w:bCs/>
          <w:sz w:val="22"/>
          <w:szCs w:val="22"/>
          <w:lang w:val="el-GR"/>
        </w:rPr>
        <w:t xml:space="preserve"> συνέχεια θα επισκεφθούμε το αρχαιολογικό μουσείο.</w:t>
      </w:r>
      <w:r w:rsidRPr="004F268B">
        <w:rPr>
          <w:rFonts w:ascii="Calibri" w:hAnsi="Calibri"/>
          <w:bCs/>
          <w:sz w:val="22"/>
          <w:szCs w:val="22"/>
          <w:lang w:val="el-GR"/>
        </w:rPr>
        <w:t xml:space="preserve"> </w:t>
      </w:r>
      <w:r>
        <w:rPr>
          <w:rFonts w:ascii="Calibri" w:hAnsi="Calibri"/>
          <w:bCs/>
          <w:sz w:val="22"/>
          <w:szCs w:val="22"/>
          <w:lang w:val="el-GR"/>
        </w:rPr>
        <w:t xml:space="preserve">Αργά το μεσημέρι </w:t>
      </w:r>
      <w:r w:rsidRPr="00B42EAC">
        <w:rPr>
          <w:rFonts w:ascii="Calibri" w:hAnsi="Calibri"/>
          <w:sz w:val="22"/>
          <w:szCs w:val="22"/>
          <w:lang w:val="el-GR"/>
        </w:rPr>
        <w:t>αναχώρηση για το Πόρτο Χέλι.</w:t>
      </w:r>
      <w:r w:rsidRPr="004F268B">
        <w:rPr>
          <w:rFonts w:ascii="Calibri" w:hAnsi="Calibri"/>
          <w:sz w:val="22"/>
          <w:szCs w:val="22"/>
          <w:lang w:val="el-GR"/>
        </w:rPr>
        <w:t xml:space="preserve"> </w:t>
      </w:r>
      <w:r w:rsidRPr="00B42EAC">
        <w:rPr>
          <w:rFonts w:ascii="Calibri" w:hAnsi="Calibri"/>
          <w:sz w:val="22"/>
          <w:szCs w:val="22"/>
          <w:lang w:val="el-GR"/>
        </w:rPr>
        <w:t xml:space="preserve">Άφιξη στο  ξενοδοχείο μας και τακτοποίηση στα δωμάτια. </w:t>
      </w:r>
      <w:r>
        <w:rPr>
          <w:rFonts w:ascii="Calibri" w:hAnsi="Calibri"/>
          <w:sz w:val="22"/>
          <w:szCs w:val="22"/>
          <w:lang w:val="el-GR"/>
        </w:rPr>
        <w:t>Προαιρετική</w:t>
      </w:r>
      <w:r w:rsidRPr="00B42EAC">
        <w:rPr>
          <w:rFonts w:ascii="Calibri" w:hAnsi="Calibri"/>
          <w:sz w:val="22"/>
          <w:szCs w:val="22"/>
          <w:lang w:val="el-GR"/>
        </w:rPr>
        <w:t xml:space="preserve"> έξοδος.</w:t>
      </w:r>
      <w:r>
        <w:rPr>
          <w:rFonts w:ascii="Calibri" w:hAnsi="Calibri"/>
          <w:sz w:val="22"/>
          <w:szCs w:val="22"/>
          <w:lang w:val="el-GR"/>
        </w:rPr>
        <w:t xml:space="preserve"> Διαν</w:t>
      </w:r>
      <w:r w:rsidRPr="00B42EAC">
        <w:rPr>
          <w:rFonts w:ascii="Calibri" w:hAnsi="Calibri"/>
          <w:sz w:val="22"/>
          <w:szCs w:val="22"/>
          <w:lang w:val="el-GR"/>
        </w:rPr>
        <w:t>υκτέρευση.</w:t>
      </w:r>
    </w:p>
    <w:p w14:paraId="7D072F9B" w14:textId="77777777" w:rsidR="004F268B" w:rsidRPr="00B42EAC" w:rsidRDefault="004F268B" w:rsidP="004F268B">
      <w:pPr>
        <w:widowControl/>
        <w:tabs>
          <w:tab w:val="left" w:pos="2940"/>
        </w:tabs>
        <w:overflowPunct/>
        <w:autoSpaceDE/>
        <w:autoSpaceDN/>
        <w:adjustRightInd/>
        <w:ind w:left="-142" w:right="141"/>
        <w:jc w:val="both"/>
        <w:textAlignment w:val="auto"/>
        <w:rPr>
          <w:rFonts w:ascii="Calibri" w:hAnsi="Calibri"/>
          <w:sz w:val="22"/>
          <w:szCs w:val="22"/>
          <w:lang w:val="el-GR"/>
        </w:rPr>
      </w:pPr>
    </w:p>
    <w:p w14:paraId="2948BBA7" w14:textId="77777777" w:rsidR="004F268B" w:rsidRPr="00B42EAC" w:rsidRDefault="004F268B" w:rsidP="004F268B">
      <w:pPr>
        <w:widowControl/>
        <w:tabs>
          <w:tab w:val="left" w:pos="2940"/>
        </w:tabs>
        <w:overflowPunct/>
        <w:autoSpaceDE/>
        <w:autoSpaceDN/>
        <w:adjustRightInd/>
        <w:ind w:left="-142" w:right="141"/>
        <w:jc w:val="both"/>
        <w:textAlignment w:val="auto"/>
        <w:rPr>
          <w:rFonts w:ascii="Calibri" w:hAnsi="Calibri"/>
          <w:b/>
          <w:bCs/>
          <w:color w:val="00CCFF"/>
          <w:sz w:val="22"/>
          <w:szCs w:val="22"/>
          <w:lang w:val="el-GR"/>
        </w:rPr>
      </w:pPr>
      <w:r w:rsidRPr="00B42EAC">
        <w:rPr>
          <w:rFonts w:ascii="Calibri" w:hAnsi="Calibri"/>
          <w:b/>
          <w:bCs/>
          <w:color w:val="00CCFF"/>
          <w:sz w:val="22"/>
          <w:szCs w:val="22"/>
          <w:lang w:val="el-GR"/>
        </w:rPr>
        <w:t>2</w:t>
      </w:r>
      <w:r w:rsidRPr="00B42EAC">
        <w:rPr>
          <w:rFonts w:ascii="Calibri" w:hAnsi="Calibri"/>
          <w:b/>
          <w:bCs/>
          <w:color w:val="00CCFF"/>
          <w:sz w:val="22"/>
          <w:szCs w:val="22"/>
          <w:vertAlign w:val="superscript"/>
          <w:lang w:val="el-GR"/>
        </w:rPr>
        <w:t>η</w:t>
      </w:r>
      <w:r w:rsidRPr="00B42EAC">
        <w:rPr>
          <w:rFonts w:ascii="Calibri" w:hAnsi="Calibri"/>
          <w:b/>
          <w:bCs/>
          <w:color w:val="00CCFF"/>
          <w:sz w:val="22"/>
          <w:szCs w:val="22"/>
          <w:lang w:val="el-GR"/>
        </w:rPr>
        <w:t xml:space="preserve"> ημέρα :Πόρτο Χέλι </w:t>
      </w:r>
      <w:r>
        <w:rPr>
          <w:rFonts w:ascii="Calibri" w:hAnsi="Calibri"/>
          <w:b/>
          <w:bCs/>
          <w:color w:val="00CCFF"/>
          <w:sz w:val="22"/>
          <w:szCs w:val="22"/>
          <w:lang w:val="el-GR"/>
        </w:rPr>
        <w:t>– Ύδρα -</w:t>
      </w:r>
      <w:r w:rsidRPr="00B42EAC">
        <w:rPr>
          <w:rFonts w:ascii="Calibri" w:hAnsi="Calibri"/>
          <w:b/>
          <w:bCs/>
          <w:color w:val="00CCFF"/>
          <w:sz w:val="22"/>
          <w:szCs w:val="22"/>
          <w:lang w:val="el-GR"/>
        </w:rPr>
        <w:t xml:space="preserve"> Σπέτσες  </w:t>
      </w:r>
    </w:p>
    <w:p w14:paraId="6653AE3D" w14:textId="5F00762C" w:rsidR="004F268B" w:rsidRDefault="004F268B" w:rsidP="004F268B">
      <w:pPr>
        <w:widowControl/>
        <w:tabs>
          <w:tab w:val="left" w:pos="2940"/>
        </w:tabs>
        <w:overflowPunct/>
        <w:autoSpaceDE/>
        <w:autoSpaceDN/>
        <w:adjustRightInd/>
        <w:ind w:left="-142" w:right="141"/>
        <w:jc w:val="both"/>
        <w:textAlignment w:val="auto"/>
        <w:rPr>
          <w:rFonts w:ascii="Calibri" w:hAnsi="Calibri"/>
          <w:sz w:val="22"/>
          <w:szCs w:val="22"/>
          <w:lang w:val="el-GR"/>
        </w:rPr>
      </w:pPr>
      <w:r>
        <w:rPr>
          <w:rFonts w:ascii="Calibri" w:hAnsi="Calibri"/>
          <w:b/>
          <w:bCs/>
          <w:noProof/>
          <w:sz w:val="22"/>
          <w:szCs w:val="22"/>
          <w:lang w:val="el-GR"/>
        </w:rPr>
        <w:drawing>
          <wp:anchor distT="0" distB="0" distL="114300" distR="114300" simplePos="0" relativeHeight="251661312" behindDoc="0" locked="0" layoutInCell="1" allowOverlap="1" wp14:anchorId="6398FF9B" wp14:editId="474090BA">
            <wp:simplePos x="0" y="0"/>
            <wp:positionH relativeFrom="column">
              <wp:posOffset>-33655</wp:posOffset>
            </wp:positionH>
            <wp:positionV relativeFrom="paragraph">
              <wp:posOffset>30480</wp:posOffset>
            </wp:positionV>
            <wp:extent cx="2124075" cy="1403350"/>
            <wp:effectExtent l="0" t="0" r="9525" b="6350"/>
            <wp:wrapSquare wrapText="bothSides"/>
            <wp:docPr id="189062437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4075" cy="1403350"/>
                    </a:xfrm>
                    <a:prstGeom prst="rect">
                      <a:avLst/>
                    </a:prstGeom>
                    <a:noFill/>
                  </pic:spPr>
                </pic:pic>
              </a:graphicData>
            </a:graphic>
            <wp14:sizeRelH relativeFrom="page">
              <wp14:pctWidth>0</wp14:pctWidth>
            </wp14:sizeRelH>
            <wp14:sizeRelV relativeFrom="page">
              <wp14:pctHeight>0</wp14:pctHeight>
            </wp14:sizeRelV>
          </wp:anchor>
        </w:drawing>
      </w:r>
      <w:r w:rsidRPr="00B42EAC">
        <w:rPr>
          <w:rFonts w:ascii="Calibri" w:hAnsi="Calibri"/>
          <w:sz w:val="22"/>
          <w:szCs w:val="22"/>
          <w:lang w:val="el-GR"/>
        </w:rPr>
        <w:t>Μετά το πρόγευμα, θα αναχωρήσουμε</w:t>
      </w:r>
      <w:r>
        <w:rPr>
          <w:rFonts w:ascii="Calibri" w:hAnsi="Calibri"/>
          <w:sz w:val="22"/>
          <w:szCs w:val="22"/>
          <w:lang w:val="el-GR"/>
        </w:rPr>
        <w:t xml:space="preserve"> από την προβλήτα του ξενοδοχείου για να επισκεφθούμε έναν </w:t>
      </w:r>
      <w:r w:rsidRPr="00864336">
        <w:rPr>
          <w:rFonts w:ascii="Calibri" w:hAnsi="Calibri"/>
          <w:sz w:val="22"/>
          <w:szCs w:val="22"/>
          <w:lang w:val="el-GR"/>
        </w:rPr>
        <w:t xml:space="preserve">από τους πιο κοσμοπολίτικους προορισμούς </w:t>
      </w:r>
      <w:r>
        <w:rPr>
          <w:rFonts w:ascii="Calibri" w:hAnsi="Calibri"/>
          <w:sz w:val="22"/>
          <w:szCs w:val="22"/>
          <w:lang w:val="el-GR"/>
        </w:rPr>
        <w:t>την Ύδρα</w:t>
      </w:r>
      <w:r w:rsidRPr="00864336">
        <w:rPr>
          <w:rFonts w:ascii="Calibri" w:hAnsi="Calibri"/>
          <w:sz w:val="22"/>
          <w:szCs w:val="22"/>
          <w:lang w:val="el-GR"/>
        </w:rPr>
        <w:t>.</w:t>
      </w:r>
      <w:r>
        <w:rPr>
          <w:rFonts w:ascii="Calibri" w:hAnsi="Calibri"/>
          <w:sz w:val="22"/>
          <w:szCs w:val="22"/>
          <w:lang w:val="el-GR"/>
        </w:rPr>
        <w:t xml:space="preserve"> </w:t>
      </w:r>
    </w:p>
    <w:p w14:paraId="33503952" w14:textId="574A6530" w:rsidR="004F268B" w:rsidRDefault="004F268B" w:rsidP="004F268B">
      <w:pPr>
        <w:widowControl/>
        <w:tabs>
          <w:tab w:val="left" w:pos="2940"/>
        </w:tabs>
        <w:overflowPunct/>
        <w:autoSpaceDE/>
        <w:autoSpaceDN/>
        <w:adjustRightInd/>
        <w:ind w:left="-142" w:right="141"/>
        <w:jc w:val="both"/>
        <w:textAlignment w:val="auto"/>
        <w:rPr>
          <w:rFonts w:ascii="Calibri" w:hAnsi="Calibri"/>
          <w:sz w:val="22"/>
          <w:szCs w:val="22"/>
          <w:lang w:val="el-GR"/>
        </w:rPr>
      </w:pPr>
      <w:r>
        <w:rPr>
          <w:rFonts w:ascii="Calibri" w:hAnsi="Calibri"/>
          <w:sz w:val="22"/>
          <w:szCs w:val="22"/>
          <w:lang w:val="el-GR"/>
        </w:rPr>
        <w:t>Καιρού επιτρέποντος και διαθέσιμου χρόνου θα ακολουθήσει επίσκεψη στ</w:t>
      </w:r>
      <w:r w:rsidRPr="00B42EAC">
        <w:rPr>
          <w:rFonts w:ascii="Calibri" w:hAnsi="Calibri"/>
          <w:sz w:val="22"/>
          <w:szCs w:val="22"/>
          <w:lang w:val="el-GR"/>
        </w:rPr>
        <w:t xml:space="preserve">ο </w:t>
      </w:r>
      <w:r>
        <w:rPr>
          <w:rFonts w:ascii="Calibri" w:hAnsi="Calibri"/>
          <w:sz w:val="22"/>
          <w:szCs w:val="22"/>
          <w:lang w:val="el-GR"/>
        </w:rPr>
        <w:t xml:space="preserve">αρχοντικό νησί </w:t>
      </w:r>
      <w:r w:rsidRPr="00B42EAC">
        <w:rPr>
          <w:rFonts w:ascii="Calibri" w:hAnsi="Calibri"/>
          <w:sz w:val="22"/>
          <w:szCs w:val="22"/>
          <w:lang w:val="el-GR"/>
        </w:rPr>
        <w:t>των</w:t>
      </w:r>
      <w:r w:rsidRPr="004F268B">
        <w:rPr>
          <w:rFonts w:ascii="Calibri" w:hAnsi="Calibri"/>
          <w:sz w:val="22"/>
          <w:szCs w:val="22"/>
          <w:lang w:val="el-GR"/>
        </w:rPr>
        <w:t xml:space="preserve"> </w:t>
      </w:r>
      <w:r>
        <w:rPr>
          <w:rFonts w:ascii="Calibri" w:hAnsi="Calibri"/>
          <w:sz w:val="22"/>
          <w:szCs w:val="22"/>
          <w:lang w:val="el-GR"/>
        </w:rPr>
        <w:t>Σπετσών.</w:t>
      </w:r>
      <w:r>
        <w:rPr>
          <w:rFonts w:ascii="Calibri" w:hAnsi="Calibri"/>
          <w:sz w:val="22"/>
          <w:szCs w:val="22"/>
          <w:lang w:val="el-GR"/>
        </w:rPr>
        <w:t xml:space="preserve"> Ε</w:t>
      </w:r>
      <w:r w:rsidRPr="00B42EAC">
        <w:rPr>
          <w:rFonts w:ascii="Calibri" w:hAnsi="Calibri"/>
          <w:sz w:val="22"/>
          <w:szCs w:val="22"/>
          <w:lang w:val="el-GR"/>
        </w:rPr>
        <w:t xml:space="preserve">πιστροφή στο Πόρτο </w:t>
      </w:r>
      <w:bookmarkStart w:id="0" w:name="_Hlk190981801"/>
      <w:r w:rsidRPr="00B42EAC">
        <w:rPr>
          <w:rFonts w:ascii="Calibri" w:hAnsi="Calibri"/>
          <w:sz w:val="22"/>
          <w:szCs w:val="22"/>
          <w:lang w:val="el-GR"/>
        </w:rPr>
        <w:t xml:space="preserve">Χέλι. </w:t>
      </w:r>
    </w:p>
    <w:p w14:paraId="27B3CC7E" w14:textId="77777777" w:rsidR="004F268B" w:rsidRDefault="004F268B" w:rsidP="004F268B">
      <w:pPr>
        <w:widowControl/>
        <w:tabs>
          <w:tab w:val="left" w:pos="2940"/>
        </w:tabs>
        <w:overflowPunct/>
        <w:autoSpaceDE/>
        <w:autoSpaceDN/>
        <w:adjustRightInd/>
        <w:ind w:left="-142" w:right="141"/>
        <w:jc w:val="both"/>
        <w:textAlignment w:val="auto"/>
        <w:rPr>
          <w:rFonts w:ascii="Calibri" w:hAnsi="Calibri"/>
          <w:sz w:val="22"/>
          <w:szCs w:val="22"/>
          <w:lang w:val="el-GR"/>
        </w:rPr>
      </w:pPr>
      <w:r w:rsidRPr="00B42EAC">
        <w:rPr>
          <w:rFonts w:ascii="Calibri" w:hAnsi="Calibri"/>
          <w:sz w:val="22"/>
          <w:szCs w:val="22"/>
          <w:lang w:val="el-GR"/>
        </w:rPr>
        <w:t xml:space="preserve">Δείπνο </w:t>
      </w:r>
      <w:r>
        <w:rPr>
          <w:rFonts w:ascii="Calibri" w:hAnsi="Calibri"/>
          <w:sz w:val="22"/>
          <w:szCs w:val="22"/>
          <w:lang w:val="el-GR"/>
        </w:rPr>
        <w:t>,</w:t>
      </w:r>
      <w:r w:rsidRPr="00B42EAC">
        <w:rPr>
          <w:rFonts w:ascii="Calibri" w:hAnsi="Calibri"/>
          <w:sz w:val="22"/>
          <w:szCs w:val="22"/>
          <w:lang w:val="el-GR"/>
        </w:rPr>
        <w:t xml:space="preserve"> </w:t>
      </w:r>
      <w:r>
        <w:rPr>
          <w:rFonts w:ascii="Calibri" w:hAnsi="Calibri"/>
          <w:sz w:val="22"/>
          <w:szCs w:val="22"/>
          <w:lang w:val="el-GR"/>
        </w:rPr>
        <w:t>προαιρετική έξοδος</w:t>
      </w:r>
      <w:r w:rsidRPr="00B42EAC">
        <w:rPr>
          <w:rFonts w:ascii="Calibri" w:hAnsi="Calibri"/>
          <w:sz w:val="22"/>
          <w:szCs w:val="22"/>
          <w:lang w:val="el-GR"/>
        </w:rPr>
        <w:t xml:space="preserve">. Διανυκτέρευση. </w:t>
      </w:r>
    </w:p>
    <w:p w14:paraId="3D0CD52E" w14:textId="77777777" w:rsidR="004F268B" w:rsidRPr="00B42EAC" w:rsidRDefault="004F268B" w:rsidP="004F268B">
      <w:pPr>
        <w:widowControl/>
        <w:tabs>
          <w:tab w:val="left" w:pos="2940"/>
        </w:tabs>
        <w:overflowPunct/>
        <w:autoSpaceDE/>
        <w:autoSpaceDN/>
        <w:adjustRightInd/>
        <w:ind w:left="-142" w:right="141"/>
        <w:jc w:val="both"/>
        <w:textAlignment w:val="auto"/>
        <w:rPr>
          <w:rFonts w:ascii="Calibri" w:hAnsi="Calibri"/>
          <w:bCs/>
          <w:sz w:val="22"/>
          <w:szCs w:val="22"/>
          <w:lang w:val="el-GR"/>
        </w:rPr>
      </w:pPr>
    </w:p>
    <w:bookmarkEnd w:id="0"/>
    <w:p w14:paraId="37B8BF1D" w14:textId="77777777" w:rsidR="004F268B" w:rsidRPr="00B42EAC" w:rsidRDefault="004F268B" w:rsidP="004F268B">
      <w:pPr>
        <w:widowControl/>
        <w:tabs>
          <w:tab w:val="left" w:pos="2940"/>
        </w:tabs>
        <w:overflowPunct/>
        <w:autoSpaceDE/>
        <w:autoSpaceDN/>
        <w:adjustRightInd/>
        <w:ind w:left="-142" w:right="141"/>
        <w:jc w:val="both"/>
        <w:textAlignment w:val="auto"/>
        <w:rPr>
          <w:rFonts w:ascii="Calibri" w:hAnsi="Calibri"/>
          <w:b/>
          <w:bCs/>
          <w:color w:val="00CCFF"/>
          <w:sz w:val="22"/>
          <w:szCs w:val="22"/>
          <w:lang w:val="el-GR"/>
        </w:rPr>
      </w:pPr>
      <w:r w:rsidRPr="00B42EAC">
        <w:rPr>
          <w:rFonts w:ascii="Calibri" w:hAnsi="Calibri"/>
          <w:b/>
          <w:bCs/>
          <w:color w:val="00CCFF"/>
          <w:sz w:val="22"/>
          <w:szCs w:val="22"/>
          <w:lang w:val="el-GR"/>
        </w:rPr>
        <w:t>3</w:t>
      </w:r>
      <w:r w:rsidRPr="00B42EAC">
        <w:rPr>
          <w:rFonts w:ascii="Calibri" w:hAnsi="Calibri"/>
          <w:b/>
          <w:bCs/>
          <w:color w:val="00CCFF"/>
          <w:sz w:val="22"/>
          <w:szCs w:val="22"/>
          <w:vertAlign w:val="superscript"/>
          <w:lang w:val="el-GR"/>
        </w:rPr>
        <w:t>η</w:t>
      </w:r>
      <w:r w:rsidRPr="00B42EAC">
        <w:rPr>
          <w:rFonts w:ascii="Calibri" w:hAnsi="Calibri"/>
          <w:b/>
          <w:bCs/>
          <w:color w:val="00CCFF"/>
          <w:sz w:val="22"/>
          <w:szCs w:val="22"/>
          <w:lang w:val="el-GR"/>
        </w:rPr>
        <w:t xml:space="preserve"> ημέρα : Ναύπλιο – Αθήνα</w:t>
      </w:r>
    </w:p>
    <w:p w14:paraId="45887DFF" w14:textId="351F3425" w:rsidR="004F268B" w:rsidRDefault="004F268B" w:rsidP="004F268B">
      <w:pPr>
        <w:widowControl/>
        <w:tabs>
          <w:tab w:val="left" w:pos="2940"/>
        </w:tabs>
        <w:overflowPunct/>
        <w:autoSpaceDE/>
        <w:autoSpaceDN/>
        <w:adjustRightInd/>
        <w:ind w:left="-142" w:right="141"/>
        <w:jc w:val="both"/>
        <w:textAlignment w:val="auto"/>
        <w:rPr>
          <w:rFonts w:ascii="Calibri" w:hAnsi="Calibri"/>
          <w:sz w:val="22"/>
          <w:szCs w:val="22"/>
          <w:lang w:val="el-GR"/>
        </w:rPr>
      </w:pPr>
      <w:r>
        <w:rPr>
          <w:noProof/>
          <w:sz w:val="24"/>
          <w:szCs w:val="24"/>
          <w:lang w:val="el-GR"/>
        </w:rPr>
        <w:drawing>
          <wp:anchor distT="0" distB="0" distL="114300" distR="114300" simplePos="0" relativeHeight="251659264" behindDoc="0" locked="0" layoutInCell="1" allowOverlap="1" wp14:anchorId="7F92C7C7" wp14:editId="33BBD0A8">
            <wp:simplePos x="0" y="0"/>
            <wp:positionH relativeFrom="column">
              <wp:posOffset>-105410</wp:posOffset>
            </wp:positionH>
            <wp:positionV relativeFrom="paragraph">
              <wp:posOffset>46355</wp:posOffset>
            </wp:positionV>
            <wp:extent cx="2051685" cy="1367155"/>
            <wp:effectExtent l="0" t="0" r="5715" b="4445"/>
            <wp:wrapSquare wrapText="bothSides"/>
            <wp:docPr id="1765165780" name="Εικόνα 1" descr="ÎÏÎ¿ÏÎ­Î»ÎµÏÎ¼Î± ÎµÎ¹ÎºÏÎ½Î±Ï Î³Î¹Î± ÎÎÎ¥Î ÎÎ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ÎÏÎ¿ÏÎ­Î»ÎµÏÎ¼Î± ÎµÎ¹ÎºÏÎ½Î±Ï Î³Î¹Î± ÎÎÎ¥Î ÎÎÎ"/>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1685"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EAC">
        <w:rPr>
          <w:rFonts w:ascii="Calibri" w:hAnsi="Calibri"/>
          <w:sz w:val="22"/>
          <w:szCs w:val="22"/>
          <w:lang w:val="el-GR"/>
        </w:rPr>
        <w:t xml:space="preserve">Μετά το πρόγευμα επίσκεψη στην πρωτεύουσα της Αργολίδας, το πανέμορφο Ναύπλιο. Εκεί θα επισκεφθούμε το </w:t>
      </w:r>
      <w:hyperlink r:id="rId8" w:tooltip="Μπούρτζι (Ναυπλίου)" w:history="1">
        <w:r w:rsidRPr="00B42EAC">
          <w:rPr>
            <w:rFonts w:ascii="Calibri" w:hAnsi="Calibri"/>
            <w:sz w:val="22"/>
            <w:szCs w:val="22"/>
            <w:lang w:val="el-GR"/>
          </w:rPr>
          <w:t>Μπούρτζι</w:t>
        </w:r>
      </w:hyperlink>
      <w:r w:rsidRPr="00B42EAC">
        <w:rPr>
          <w:rFonts w:ascii="Calibri" w:hAnsi="Calibri"/>
          <w:sz w:val="22"/>
          <w:szCs w:val="22"/>
          <w:lang w:val="el-GR"/>
        </w:rPr>
        <w:t>, μικρό φρούριο χτισμένο σε νησίδα μέσα στο λιμάνι, το ενετικό φρούριο του Παλαμηδίου καθώς επίσης και το Βουλευτικό, το κτίριο που χρησιμοποιήθηκε ως πρώτο Κοινοβούλιο της Ελλάδας. Χρόνος ελεύθερος για να γευματίσουμε και αργά το απόγευμα επιστροφή με τις καλύτερες εντυπώσεις από την εκδρομή μας.</w:t>
      </w:r>
    </w:p>
    <w:p w14:paraId="2EDCC153" w14:textId="77777777" w:rsidR="00044643" w:rsidRPr="004F268B" w:rsidRDefault="00044643">
      <w:pPr>
        <w:rPr>
          <w:lang w:val="el-GR"/>
        </w:rPr>
      </w:pPr>
    </w:p>
    <w:sectPr w:rsidR="00044643" w:rsidRPr="004F26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AngsanaUPC">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8B"/>
    <w:rsid w:val="00044643"/>
    <w:rsid w:val="001C3CB5"/>
    <w:rsid w:val="004F268B"/>
    <w:rsid w:val="00567B9C"/>
    <w:rsid w:val="00AB3B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8559"/>
  <w15:chartTrackingRefBased/>
  <w15:docId w15:val="{C135F0AF-82A4-4DE9-9FCC-46D7FEC5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68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eastAsia="el-GR"/>
      <w14:ligatures w14:val="none"/>
    </w:rPr>
  </w:style>
  <w:style w:type="paragraph" w:styleId="1">
    <w:name w:val="heading 1"/>
    <w:basedOn w:val="a"/>
    <w:next w:val="a"/>
    <w:link w:val="1Char"/>
    <w:uiPriority w:val="9"/>
    <w:qFormat/>
    <w:rsid w:val="004F268B"/>
    <w:pPr>
      <w:keepNext/>
      <w:keepLines/>
      <w:widowControl/>
      <w:overflowPunct/>
      <w:autoSpaceDE/>
      <w:autoSpaceDN/>
      <w:adjustRightInd/>
      <w:spacing w:before="360" w:after="80" w:line="259" w:lineRule="auto"/>
      <w:textAlignment w:val="auto"/>
      <w:outlineLvl w:val="0"/>
    </w:pPr>
    <w:rPr>
      <w:rFonts w:asciiTheme="majorHAnsi" w:eastAsiaTheme="majorEastAsia" w:hAnsiTheme="majorHAnsi" w:cstheme="majorBidi"/>
      <w:color w:val="2F5496" w:themeColor="accent1" w:themeShade="BF"/>
      <w:kern w:val="2"/>
      <w:sz w:val="40"/>
      <w:szCs w:val="40"/>
      <w:lang w:val="el-GR" w:eastAsia="en-US"/>
      <w14:ligatures w14:val="standardContextual"/>
    </w:rPr>
  </w:style>
  <w:style w:type="paragraph" w:styleId="2">
    <w:name w:val="heading 2"/>
    <w:basedOn w:val="a"/>
    <w:next w:val="a"/>
    <w:link w:val="2Char"/>
    <w:uiPriority w:val="9"/>
    <w:semiHidden/>
    <w:unhideWhenUsed/>
    <w:qFormat/>
    <w:rsid w:val="004F268B"/>
    <w:pPr>
      <w:keepNext/>
      <w:keepLines/>
      <w:widowControl/>
      <w:overflowPunct/>
      <w:autoSpaceDE/>
      <w:autoSpaceDN/>
      <w:adjustRightInd/>
      <w:spacing w:before="160" w:after="80" w:line="259" w:lineRule="auto"/>
      <w:textAlignment w:val="auto"/>
      <w:outlineLvl w:val="1"/>
    </w:pPr>
    <w:rPr>
      <w:rFonts w:asciiTheme="majorHAnsi" w:eastAsiaTheme="majorEastAsia" w:hAnsiTheme="majorHAnsi" w:cstheme="majorBidi"/>
      <w:color w:val="2F5496" w:themeColor="accent1" w:themeShade="BF"/>
      <w:kern w:val="2"/>
      <w:sz w:val="32"/>
      <w:szCs w:val="32"/>
      <w:lang w:val="el-GR" w:eastAsia="en-US"/>
      <w14:ligatures w14:val="standardContextual"/>
    </w:rPr>
  </w:style>
  <w:style w:type="paragraph" w:styleId="3">
    <w:name w:val="heading 3"/>
    <w:basedOn w:val="a"/>
    <w:next w:val="a"/>
    <w:link w:val="3Char"/>
    <w:uiPriority w:val="9"/>
    <w:semiHidden/>
    <w:unhideWhenUsed/>
    <w:qFormat/>
    <w:rsid w:val="004F268B"/>
    <w:pPr>
      <w:keepNext/>
      <w:keepLines/>
      <w:widowControl/>
      <w:overflowPunct/>
      <w:autoSpaceDE/>
      <w:autoSpaceDN/>
      <w:adjustRightInd/>
      <w:spacing w:before="160" w:after="80" w:line="259" w:lineRule="auto"/>
      <w:textAlignment w:val="auto"/>
      <w:outlineLvl w:val="2"/>
    </w:pPr>
    <w:rPr>
      <w:rFonts w:asciiTheme="minorHAnsi" w:eastAsiaTheme="majorEastAsia" w:hAnsiTheme="minorHAnsi" w:cstheme="majorBidi"/>
      <w:color w:val="2F5496" w:themeColor="accent1" w:themeShade="BF"/>
      <w:kern w:val="2"/>
      <w:sz w:val="28"/>
      <w:szCs w:val="28"/>
      <w:lang w:val="el-GR" w:eastAsia="en-US"/>
      <w14:ligatures w14:val="standardContextual"/>
    </w:rPr>
  </w:style>
  <w:style w:type="paragraph" w:styleId="4">
    <w:name w:val="heading 4"/>
    <w:basedOn w:val="a"/>
    <w:next w:val="a"/>
    <w:link w:val="4Char"/>
    <w:uiPriority w:val="9"/>
    <w:semiHidden/>
    <w:unhideWhenUsed/>
    <w:qFormat/>
    <w:rsid w:val="004F268B"/>
    <w:pPr>
      <w:keepNext/>
      <w:keepLines/>
      <w:widowControl/>
      <w:overflowPunct/>
      <w:autoSpaceDE/>
      <w:autoSpaceDN/>
      <w:adjustRightInd/>
      <w:spacing w:before="80" w:after="40" w:line="259" w:lineRule="auto"/>
      <w:textAlignment w:val="auto"/>
      <w:outlineLvl w:val="3"/>
    </w:pPr>
    <w:rPr>
      <w:rFonts w:asciiTheme="minorHAnsi" w:eastAsiaTheme="majorEastAsia" w:hAnsiTheme="minorHAnsi" w:cstheme="majorBidi"/>
      <w:i/>
      <w:iCs/>
      <w:color w:val="2F5496" w:themeColor="accent1" w:themeShade="BF"/>
      <w:kern w:val="2"/>
      <w:sz w:val="22"/>
      <w:szCs w:val="22"/>
      <w:lang w:val="el-GR" w:eastAsia="en-US"/>
      <w14:ligatures w14:val="standardContextual"/>
    </w:rPr>
  </w:style>
  <w:style w:type="paragraph" w:styleId="5">
    <w:name w:val="heading 5"/>
    <w:basedOn w:val="a"/>
    <w:next w:val="a"/>
    <w:link w:val="5Char"/>
    <w:uiPriority w:val="9"/>
    <w:semiHidden/>
    <w:unhideWhenUsed/>
    <w:qFormat/>
    <w:rsid w:val="004F268B"/>
    <w:pPr>
      <w:keepNext/>
      <w:keepLines/>
      <w:widowControl/>
      <w:overflowPunct/>
      <w:autoSpaceDE/>
      <w:autoSpaceDN/>
      <w:adjustRightInd/>
      <w:spacing w:before="80" w:after="40" w:line="259" w:lineRule="auto"/>
      <w:textAlignment w:val="auto"/>
      <w:outlineLvl w:val="4"/>
    </w:pPr>
    <w:rPr>
      <w:rFonts w:asciiTheme="minorHAnsi" w:eastAsiaTheme="majorEastAsia" w:hAnsiTheme="minorHAnsi" w:cstheme="majorBidi"/>
      <w:color w:val="2F5496" w:themeColor="accent1" w:themeShade="BF"/>
      <w:kern w:val="2"/>
      <w:sz w:val="22"/>
      <w:szCs w:val="22"/>
      <w:lang w:val="el-GR" w:eastAsia="en-US"/>
      <w14:ligatures w14:val="standardContextual"/>
    </w:rPr>
  </w:style>
  <w:style w:type="paragraph" w:styleId="6">
    <w:name w:val="heading 6"/>
    <w:basedOn w:val="a"/>
    <w:next w:val="a"/>
    <w:link w:val="6Char"/>
    <w:uiPriority w:val="9"/>
    <w:semiHidden/>
    <w:unhideWhenUsed/>
    <w:qFormat/>
    <w:rsid w:val="004F268B"/>
    <w:pPr>
      <w:keepNext/>
      <w:keepLines/>
      <w:widowControl/>
      <w:overflowPunct/>
      <w:autoSpaceDE/>
      <w:autoSpaceDN/>
      <w:adjustRightInd/>
      <w:spacing w:before="40" w:line="259" w:lineRule="auto"/>
      <w:textAlignment w:val="auto"/>
      <w:outlineLvl w:val="5"/>
    </w:pPr>
    <w:rPr>
      <w:rFonts w:asciiTheme="minorHAnsi" w:eastAsiaTheme="majorEastAsia" w:hAnsiTheme="minorHAnsi" w:cstheme="majorBidi"/>
      <w:i/>
      <w:iCs/>
      <w:color w:val="595959" w:themeColor="text1" w:themeTint="A6"/>
      <w:kern w:val="2"/>
      <w:sz w:val="22"/>
      <w:szCs w:val="22"/>
      <w:lang w:val="el-GR" w:eastAsia="en-US"/>
      <w14:ligatures w14:val="standardContextual"/>
    </w:rPr>
  </w:style>
  <w:style w:type="paragraph" w:styleId="7">
    <w:name w:val="heading 7"/>
    <w:basedOn w:val="a"/>
    <w:next w:val="a"/>
    <w:link w:val="7Char"/>
    <w:uiPriority w:val="9"/>
    <w:semiHidden/>
    <w:unhideWhenUsed/>
    <w:qFormat/>
    <w:rsid w:val="004F268B"/>
    <w:pPr>
      <w:keepNext/>
      <w:keepLines/>
      <w:widowControl/>
      <w:overflowPunct/>
      <w:autoSpaceDE/>
      <w:autoSpaceDN/>
      <w:adjustRightInd/>
      <w:spacing w:before="40" w:line="259" w:lineRule="auto"/>
      <w:textAlignment w:val="auto"/>
      <w:outlineLvl w:val="6"/>
    </w:pPr>
    <w:rPr>
      <w:rFonts w:asciiTheme="minorHAnsi" w:eastAsiaTheme="majorEastAsia" w:hAnsiTheme="minorHAnsi" w:cstheme="majorBidi"/>
      <w:color w:val="595959" w:themeColor="text1" w:themeTint="A6"/>
      <w:kern w:val="2"/>
      <w:sz w:val="22"/>
      <w:szCs w:val="22"/>
      <w:lang w:val="el-GR" w:eastAsia="en-US"/>
      <w14:ligatures w14:val="standardContextual"/>
    </w:rPr>
  </w:style>
  <w:style w:type="paragraph" w:styleId="8">
    <w:name w:val="heading 8"/>
    <w:basedOn w:val="a"/>
    <w:next w:val="a"/>
    <w:link w:val="8Char"/>
    <w:uiPriority w:val="9"/>
    <w:semiHidden/>
    <w:unhideWhenUsed/>
    <w:qFormat/>
    <w:rsid w:val="004F268B"/>
    <w:pPr>
      <w:keepNext/>
      <w:keepLines/>
      <w:widowControl/>
      <w:overflowPunct/>
      <w:autoSpaceDE/>
      <w:autoSpaceDN/>
      <w:adjustRightInd/>
      <w:spacing w:line="259" w:lineRule="auto"/>
      <w:textAlignment w:val="auto"/>
      <w:outlineLvl w:val="7"/>
    </w:pPr>
    <w:rPr>
      <w:rFonts w:asciiTheme="minorHAnsi" w:eastAsiaTheme="majorEastAsia" w:hAnsiTheme="minorHAnsi" w:cstheme="majorBidi"/>
      <w:i/>
      <w:iCs/>
      <w:color w:val="272727" w:themeColor="text1" w:themeTint="D8"/>
      <w:kern w:val="2"/>
      <w:sz w:val="22"/>
      <w:szCs w:val="22"/>
      <w:lang w:val="el-GR" w:eastAsia="en-US"/>
      <w14:ligatures w14:val="standardContextual"/>
    </w:rPr>
  </w:style>
  <w:style w:type="paragraph" w:styleId="9">
    <w:name w:val="heading 9"/>
    <w:basedOn w:val="a"/>
    <w:next w:val="a"/>
    <w:link w:val="9Char"/>
    <w:uiPriority w:val="9"/>
    <w:semiHidden/>
    <w:unhideWhenUsed/>
    <w:qFormat/>
    <w:rsid w:val="004F268B"/>
    <w:pPr>
      <w:keepNext/>
      <w:keepLines/>
      <w:widowControl/>
      <w:overflowPunct/>
      <w:autoSpaceDE/>
      <w:autoSpaceDN/>
      <w:adjustRightInd/>
      <w:spacing w:line="259" w:lineRule="auto"/>
      <w:textAlignment w:val="auto"/>
      <w:outlineLvl w:val="8"/>
    </w:pPr>
    <w:rPr>
      <w:rFonts w:asciiTheme="minorHAnsi" w:eastAsiaTheme="majorEastAsia" w:hAnsiTheme="minorHAnsi" w:cstheme="majorBidi"/>
      <w:color w:val="272727" w:themeColor="text1" w:themeTint="D8"/>
      <w:kern w:val="2"/>
      <w:sz w:val="22"/>
      <w:szCs w:val="22"/>
      <w:lang w:val="el-GR"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F268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F268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F268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F268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F268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F268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F268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F268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F268B"/>
    <w:rPr>
      <w:rFonts w:eastAsiaTheme="majorEastAsia" w:cstheme="majorBidi"/>
      <w:color w:val="272727" w:themeColor="text1" w:themeTint="D8"/>
    </w:rPr>
  </w:style>
  <w:style w:type="paragraph" w:styleId="a3">
    <w:name w:val="Title"/>
    <w:basedOn w:val="a"/>
    <w:next w:val="a"/>
    <w:link w:val="Char"/>
    <w:uiPriority w:val="10"/>
    <w:qFormat/>
    <w:rsid w:val="004F268B"/>
    <w:pPr>
      <w:widowControl/>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Char">
    <w:name w:val="Τίτλος Char"/>
    <w:basedOn w:val="a0"/>
    <w:link w:val="a3"/>
    <w:uiPriority w:val="10"/>
    <w:rsid w:val="004F268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F268B"/>
    <w:pPr>
      <w:widowControl/>
      <w:numPr>
        <w:ilvl w:val="1"/>
      </w:numPr>
      <w:overflowPunct/>
      <w:autoSpaceDE/>
      <w:autoSpaceDN/>
      <w:adjustRightInd/>
      <w:spacing w:after="160" w:line="259" w:lineRule="auto"/>
      <w:textAlignment w:val="auto"/>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Char0">
    <w:name w:val="Υπότιτλος Char"/>
    <w:basedOn w:val="a0"/>
    <w:link w:val="a4"/>
    <w:uiPriority w:val="11"/>
    <w:rsid w:val="004F268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F268B"/>
    <w:pPr>
      <w:widowControl/>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val="el-GR" w:eastAsia="en-US"/>
      <w14:ligatures w14:val="standardContextual"/>
    </w:rPr>
  </w:style>
  <w:style w:type="character" w:customStyle="1" w:styleId="Char1">
    <w:name w:val="Απόσπασμα Char"/>
    <w:basedOn w:val="a0"/>
    <w:link w:val="a5"/>
    <w:uiPriority w:val="29"/>
    <w:rsid w:val="004F268B"/>
    <w:rPr>
      <w:i/>
      <w:iCs/>
      <w:color w:val="404040" w:themeColor="text1" w:themeTint="BF"/>
    </w:rPr>
  </w:style>
  <w:style w:type="paragraph" w:styleId="a6">
    <w:name w:val="List Paragraph"/>
    <w:basedOn w:val="a"/>
    <w:uiPriority w:val="34"/>
    <w:qFormat/>
    <w:rsid w:val="004F268B"/>
    <w:pPr>
      <w:widowControl/>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val="el-GR" w:eastAsia="en-US"/>
      <w14:ligatures w14:val="standardContextual"/>
    </w:rPr>
  </w:style>
  <w:style w:type="character" w:styleId="a7">
    <w:name w:val="Intense Emphasis"/>
    <w:basedOn w:val="a0"/>
    <w:uiPriority w:val="21"/>
    <w:qFormat/>
    <w:rsid w:val="004F268B"/>
    <w:rPr>
      <w:i/>
      <w:iCs/>
      <w:color w:val="2F5496" w:themeColor="accent1" w:themeShade="BF"/>
    </w:rPr>
  </w:style>
  <w:style w:type="paragraph" w:styleId="a8">
    <w:name w:val="Intense Quote"/>
    <w:basedOn w:val="a"/>
    <w:next w:val="a"/>
    <w:link w:val="Char2"/>
    <w:uiPriority w:val="30"/>
    <w:qFormat/>
    <w:rsid w:val="004F268B"/>
    <w:pPr>
      <w:widowControl/>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val="el-GR" w:eastAsia="en-US"/>
      <w14:ligatures w14:val="standardContextual"/>
    </w:rPr>
  </w:style>
  <w:style w:type="character" w:customStyle="1" w:styleId="Char2">
    <w:name w:val="Έντονο απόσπ. Char"/>
    <w:basedOn w:val="a0"/>
    <w:link w:val="a8"/>
    <w:uiPriority w:val="30"/>
    <w:rsid w:val="004F268B"/>
    <w:rPr>
      <w:i/>
      <w:iCs/>
      <w:color w:val="2F5496" w:themeColor="accent1" w:themeShade="BF"/>
    </w:rPr>
  </w:style>
  <w:style w:type="character" w:styleId="a9">
    <w:name w:val="Intense Reference"/>
    <w:basedOn w:val="a0"/>
    <w:uiPriority w:val="32"/>
    <w:qFormat/>
    <w:rsid w:val="004F268B"/>
    <w:rPr>
      <w:b/>
      <w:bCs/>
      <w:smallCaps/>
      <w:color w:val="2F5496" w:themeColor="accent1" w:themeShade="BF"/>
      <w:spacing w:val="5"/>
    </w:rPr>
  </w:style>
  <w:style w:type="character" w:customStyle="1" w:styleId="title1">
    <w:name w:val="title1"/>
    <w:rsid w:val="004F268B"/>
    <w:rPr>
      <w:rFonts w:ascii="Verdana" w:hAnsi="Verdana" w:hint="default"/>
      <w:b/>
      <w:bCs/>
      <w:strike w:val="0"/>
      <w:dstrike w:val="0"/>
      <w:color w:val="993365"/>
      <w:sz w:val="19"/>
      <w:szCs w:val="1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C%CF%80%CE%BF%CF%8D%CF%81%CF%84%CE%B6%CE%B9_(%CE%9D%CE%B1%CF%85%CF%80%CE%BB%CE%AF%CE%BF%CF%85)"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1216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ΕΥΑΓΓΕΛΙΑ ΔΑΣΚΑΛΑΚΗ</dc:creator>
  <cp:keywords/>
  <dc:description/>
  <cp:lastModifiedBy>ΕΥΑΓΓΕΛΙΑ ΔΑΣΚΑΛΑΚΗ</cp:lastModifiedBy>
  <cp:revision>1</cp:revision>
  <dcterms:created xsi:type="dcterms:W3CDTF">2025-03-07T07:27:00Z</dcterms:created>
  <dcterms:modified xsi:type="dcterms:W3CDTF">2025-03-07T07:33:00Z</dcterms:modified>
</cp:coreProperties>
</file>