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A7" w:rsidRPr="00BA1BF9" w:rsidRDefault="00BA1BF9" w:rsidP="00C954A7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color w:val="000000"/>
          <w:sz w:val="24"/>
          <w:szCs w:val="24"/>
          <w:lang w:val="en-US"/>
        </w:rPr>
      </w:pPr>
      <w:r>
        <w:rPr>
          <w:rFonts w:ascii="Lucida Sans Unicode" w:hAnsi="Lucida Sans Unicode" w:cs="Lucida Sans Unicode"/>
          <w:b/>
          <w:color w:val="000000"/>
          <w:sz w:val="24"/>
          <w:szCs w:val="24"/>
        </w:rPr>
        <w:t>Σχολικό Έτος 201</w:t>
      </w:r>
      <w:r>
        <w:rPr>
          <w:rFonts w:ascii="Lucida Sans Unicode" w:hAnsi="Lucida Sans Unicode" w:cs="Lucida Sans Unicode"/>
          <w:b/>
          <w:color w:val="000000"/>
          <w:sz w:val="24"/>
          <w:szCs w:val="24"/>
          <w:lang w:val="en-US"/>
        </w:rPr>
        <w:t>7</w:t>
      </w:r>
      <w:r>
        <w:rPr>
          <w:rFonts w:ascii="Lucida Sans Unicode" w:hAnsi="Lucida Sans Unicode" w:cs="Lucida Sans Unicode"/>
          <w:b/>
          <w:color w:val="000000"/>
          <w:sz w:val="24"/>
          <w:szCs w:val="24"/>
        </w:rPr>
        <w:t>-1</w:t>
      </w:r>
      <w:r>
        <w:rPr>
          <w:rFonts w:ascii="Lucida Sans Unicode" w:hAnsi="Lucida Sans Unicode" w:cs="Lucida Sans Unicode"/>
          <w:b/>
          <w:color w:val="000000"/>
          <w:sz w:val="24"/>
          <w:szCs w:val="24"/>
          <w:lang w:val="en-US"/>
        </w:rPr>
        <w:t>8</w:t>
      </w:r>
    </w:p>
    <w:p w:rsidR="00C954A7" w:rsidRDefault="00EA550B" w:rsidP="00C954A7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color w:val="000000"/>
          <w:sz w:val="24"/>
          <w:szCs w:val="24"/>
        </w:rPr>
      </w:pPr>
      <w:r w:rsidRPr="00C71472">
        <w:rPr>
          <w:rFonts w:ascii="Lucida Sans Unicode" w:hAnsi="Lucida Sans Unicode" w:cs="Lucida Sans Unicode"/>
          <w:b/>
          <w:color w:val="000000"/>
          <w:sz w:val="24"/>
          <w:szCs w:val="24"/>
        </w:rPr>
        <w:t xml:space="preserve">Μαθηματικά Ομάδας </w:t>
      </w:r>
      <w:r w:rsidR="00C954A7">
        <w:rPr>
          <w:rFonts w:ascii="Lucida Sans Unicode" w:hAnsi="Lucida Sans Unicode" w:cs="Lucida Sans Unicode"/>
          <w:b/>
          <w:color w:val="000000"/>
          <w:sz w:val="24"/>
          <w:szCs w:val="24"/>
        </w:rPr>
        <w:t>Προσανατολισμού Θετικών Σπουδών</w:t>
      </w:r>
    </w:p>
    <w:p w:rsidR="00EA550B" w:rsidRPr="00C71472" w:rsidRDefault="00EA550B" w:rsidP="00C954A7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color w:val="000000"/>
          <w:sz w:val="24"/>
          <w:szCs w:val="24"/>
        </w:rPr>
      </w:pPr>
      <w:r w:rsidRPr="00C71472">
        <w:rPr>
          <w:rFonts w:ascii="Lucida Sans Unicode" w:hAnsi="Lucida Sans Unicode" w:cs="Lucida Sans Unicode"/>
          <w:b/>
          <w:color w:val="000000"/>
          <w:sz w:val="24"/>
          <w:szCs w:val="24"/>
        </w:rPr>
        <w:t xml:space="preserve">Β΄ </w:t>
      </w:r>
      <w:r w:rsidR="00C954A7">
        <w:rPr>
          <w:rFonts w:ascii="Lucida Sans Unicode" w:hAnsi="Lucida Sans Unicode" w:cs="Lucida Sans Unicode"/>
          <w:b/>
          <w:color w:val="000000"/>
          <w:sz w:val="24"/>
          <w:szCs w:val="24"/>
        </w:rPr>
        <w:t xml:space="preserve">Λυκείου </w:t>
      </w:r>
    </w:p>
    <w:p w:rsidR="00EA550B" w:rsidRPr="00C71472" w:rsidRDefault="00EA550B" w:rsidP="00EA550B">
      <w:pPr>
        <w:autoSpaceDE w:val="0"/>
        <w:autoSpaceDN w:val="0"/>
        <w:adjustRightInd w:val="0"/>
        <w:spacing w:after="0" w:line="240" w:lineRule="auto"/>
        <w:rPr>
          <w:rFonts w:ascii="Lucida Sans Unicode" w:eastAsia="TTFCt00" w:hAnsi="Lucida Sans Unicode" w:cs="Lucida Sans Unicode"/>
          <w:b/>
          <w:color w:val="000000"/>
          <w:sz w:val="24"/>
          <w:szCs w:val="24"/>
        </w:rPr>
      </w:pPr>
      <w:r w:rsidRPr="00C71472">
        <w:rPr>
          <w:rFonts w:ascii="Lucida Sans Unicode" w:eastAsia="TTFCt00" w:hAnsi="Lucida Sans Unicode" w:cs="Lucida Sans Unicode"/>
          <w:b/>
          <w:color w:val="000000"/>
          <w:sz w:val="24"/>
          <w:szCs w:val="24"/>
        </w:rPr>
        <w:t>Από το βιβλίο ≪Μαθηματικά Θετικής και Τεχνολογικής Κατεύθυνσης Β΄ Τάξης Γενικού Λυκείου≫ των</w:t>
      </w:r>
    </w:p>
    <w:p w:rsidR="00EA550B" w:rsidRPr="00C71472" w:rsidRDefault="00EA550B" w:rsidP="00EA550B">
      <w:pPr>
        <w:autoSpaceDE w:val="0"/>
        <w:autoSpaceDN w:val="0"/>
        <w:adjustRightInd w:val="0"/>
        <w:spacing w:after="0" w:line="240" w:lineRule="auto"/>
        <w:rPr>
          <w:rFonts w:ascii="Lucida Sans Unicode" w:eastAsia="TTFCt00" w:hAnsi="Lucida Sans Unicode" w:cs="Lucida Sans Unicode"/>
          <w:b/>
          <w:color w:val="000000"/>
          <w:sz w:val="24"/>
          <w:szCs w:val="24"/>
        </w:rPr>
      </w:pPr>
      <w:r w:rsidRPr="00C71472">
        <w:rPr>
          <w:rFonts w:ascii="Lucida Sans Unicode" w:eastAsia="TTFCt00" w:hAnsi="Lucida Sans Unicode" w:cs="Lucida Sans Unicode"/>
          <w:b/>
          <w:color w:val="000000"/>
          <w:sz w:val="24"/>
          <w:szCs w:val="24"/>
        </w:rPr>
        <w:t>Αδαμόπουλου Λ., Βισκαδουράκη Β., Γαβαλά Δ., Πολύζου Γ. και Σβέρκου Α.</w:t>
      </w:r>
    </w:p>
    <w:p w:rsidR="00EA550B" w:rsidRPr="00C71472" w:rsidRDefault="00EA550B" w:rsidP="00EA550B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color w:val="000000"/>
          <w:sz w:val="24"/>
          <w:szCs w:val="24"/>
        </w:rPr>
      </w:pPr>
    </w:p>
    <w:p w:rsidR="00EA550B" w:rsidRPr="00C803EC" w:rsidRDefault="00EA550B" w:rsidP="00BA1BF9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b/>
          <w:color w:val="000000"/>
        </w:rPr>
      </w:pPr>
      <w:r w:rsidRPr="00C803EC">
        <w:rPr>
          <w:rFonts w:ascii="Lucida Sans Unicode" w:hAnsi="Lucida Sans Unicode" w:cs="Lucida Sans Unicode"/>
          <w:b/>
          <w:color w:val="000000"/>
        </w:rPr>
        <w:t>Κεφ. 1ο: Διανύσματα</w:t>
      </w:r>
    </w:p>
    <w:p w:rsidR="00EA550B" w:rsidRPr="00C803EC" w:rsidRDefault="00EA550B" w:rsidP="00BA1BF9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TFCt00" w:hAnsi="Lucida Sans Unicode" w:cs="Lucida Sans Unicode"/>
          <w:color w:val="000000"/>
        </w:rPr>
      </w:pPr>
      <w:r w:rsidRPr="00C803EC">
        <w:rPr>
          <w:rFonts w:ascii="Lucida Sans Unicode" w:eastAsia="TTFCt00" w:hAnsi="Lucida Sans Unicode" w:cs="Lucida Sans Unicode"/>
          <w:color w:val="000000"/>
        </w:rPr>
        <w:t xml:space="preserve">1.4. Συντεταγμένες στο Επίπεδο (Χωρίς την απόδειξη της υποπαραγράφου </w:t>
      </w:r>
      <w:proofErr w:type="spellStart"/>
      <w:r w:rsidRPr="00C803EC">
        <w:rPr>
          <w:rFonts w:ascii="Lucida Sans Unicode" w:eastAsia="TTFCt00" w:hAnsi="Lucida Sans Unicode" w:cs="Lucida Sans Unicode"/>
          <w:color w:val="000000"/>
        </w:rPr>
        <w:t>≪Συντεταγμένες</w:t>
      </w:r>
      <w:proofErr w:type="spellEnd"/>
      <w:r w:rsidR="00BA1BF9" w:rsidRPr="00BA1BF9">
        <w:rPr>
          <w:rFonts w:ascii="Lucida Sans Unicode" w:eastAsia="TTFCt00" w:hAnsi="Lucida Sans Unicode" w:cs="Lucida Sans Unicode"/>
          <w:color w:val="000000"/>
        </w:rPr>
        <w:t xml:space="preserve"> </w:t>
      </w:r>
      <w:proofErr w:type="spellStart"/>
      <w:r w:rsidRPr="00C803EC">
        <w:rPr>
          <w:rFonts w:ascii="Lucida Sans Unicode" w:eastAsia="TTFCt00" w:hAnsi="Lucida Sans Unicode" w:cs="Lucida Sans Unicode"/>
          <w:color w:val="000000"/>
        </w:rPr>
        <w:t>Διανύσματος≫</w:t>
      </w:r>
      <w:proofErr w:type="spellEnd"/>
      <w:r w:rsidRPr="00C803EC">
        <w:rPr>
          <w:rFonts w:ascii="Lucida Sans Unicode" w:eastAsia="TTFCt00" w:hAnsi="Lucida Sans Unicode" w:cs="Lucida Sans Unicode"/>
          <w:color w:val="000000"/>
        </w:rPr>
        <w:t>, χωρίς την Εφαρμογή 2 στη σελ. 35 και χωρίς την απόδειξη της συνθήκης</w:t>
      </w:r>
      <w:r w:rsidR="00BA1BF9" w:rsidRPr="00BA1BF9">
        <w:rPr>
          <w:rFonts w:ascii="Lucida Sans Unicode" w:eastAsia="TTFCt00" w:hAnsi="Lucida Sans Unicode" w:cs="Lucida Sans Unicode"/>
          <w:color w:val="000000"/>
        </w:rPr>
        <w:t xml:space="preserve"> </w:t>
      </w:r>
      <w:r w:rsidRPr="00C803EC">
        <w:rPr>
          <w:rFonts w:ascii="Lucida Sans Unicode" w:eastAsia="TTFCt00" w:hAnsi="Lucida Sans Unicode" w:cs="Lucida Sans Unicode"/>
          <w:color w:val="000000"/>
        </w:rPr>
        <w:t>παραλληλίας διανυσμάτων).</w:t>
      </w:r>
    </w:p>
    <w:p w:rsidR="00EA550B" w:rsidRPr="00C803EC" w:rsidRDefault="00EA550B" w:rsidP="00BA1BF9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TFCt00" w:hAnsi="Lucida Sans Unicode" w:cs="Lucida Sans Unicode"/>
          <w:color w:val="000000"/>
        </w:rPr>
      </w:pPr>
      <w:r w:rsidRPr="00C803EC">
        <w:rPr>
          <w:rFonts w:ascii="Lucida Sans Unicode" w:eastAsia="TTFCt00" w:hAnsi="Lucida Sans Unicode" w:cs="Lucida Sans Unicode"/>
          <w:color w:val="000000"/>
        </w:rPr>
        <w:t>1.5. Εσωτερικό Γινόμενο Διανυσμάτων (χωρίς την απόδειξη του τύπου της αναλυτικής έκφρασης</w:t>
      </w:r>
      <w:r w:rsidR="00BA1BF9" w:rsidRPr="00BA1BF9">
        <w:rPr>
          <w:rFonts w:ascii="Lucida Sans Unicode" w:eastAsia="TTFCt00" w:hAnsi="Lucida Sans Unicode" w:cs="Lucida Sans Unicode"/>
          <w:color w:val="000000"/>
        </w:rPr>
        <w:t xml:space="preserve"> </w:t>
      </w:r>
      <w:r w:rsidRPr="00C803EC">
        <w:rPr>
          <w:rFonts w:ascii="Lucida Sans Unicode" w:eastAsia="TTFCt00" w:hAnsi="Lucida Sans Unicode" w:cs="Lucida Sans Unicode"/>
          <w:color w:val="000000"/>
        </w:rPr>
        <w:t>Εσωτερικού Γινομένου) και χωρίς την παράγραφο ≪Προβολή διανύσματος σε διάνυσμα≫.</w:t>
      </w:r>
    </w:p>
    <w:p w:rsidR="00EA550B" w:rsidRPr="00C803EC" w:rsidRDefault="00EA550B" w:rsidP="00BA1BF9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b/>
          <w:color w:val="000000"/>
        </w:rPr>
      </w:pPr>
      <w:r w:rsidRPr="00C803EC">
        <w:rPr>
          <w:rFonts w:ascii="Lucida Sans Unicode" w:hAnsi="Lucida Sans Unicode" w:cs="Lucida Sans Unicode"/>
          <w:b/>
          <w:color w:val="000000"/>
        </w:rPr>
        <w:t>Κεφ. 2ο: Η Ευθεία στο Επίπεδο</w:t>
      </w:r>
    </w:p>
    <w:p w:rsidR="00EA550B" w:rsidRPr="00C803EC" w:rsidRDefault="00EA550B" w:rsidP="00BA1BF9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TFCt00" w:hAnsi="Lucida Sans Unicode" w:cs="Lucida Sans Unicode"/>
          <w:color w:val="000000"/>
        </w:rPr>
      </w:pPr>
      <w:r w:rsidRPr="00C803EC">
        <w:rPr>
          <w:rFonts w:ascii="Lucida Sans Unicode" w:eastAsia="TTFCt00" w:hAnsi="Lucida Sans Unicode" w:cs="Lucida Sans Unicode"/>
          <w:color w:val="000000"/>
        </w:rPr>
        <w:t>2.1. Εξίσωση Ευθείας.</w:t>
      </w:r>
    </w:p>
    <w:p w:rsidR="00EA550B" w:rsidRPr="00C803EC" w:rsidRDefault="00EA550B" w:rsidP="00BA1BF9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TFCt00" w:hAnsi="Lucida Sans Unicode" w:cs="Lucida Sans Unicode"/>
          <w:color w:val="000000"/>
        </w:rPr>
      </w:pPr>
      <w:r w:rsidRPr="00C803EC">
        <w:rPr>
          <w:rFonts w:ascii="Lucida Sans Unicode" w:eastAsia="TTFCt00" w:hAnsi="Lucida Sans Unicode" w:cs="Lucida Sans Unicode"/>
          <w:color w:val="000000"/>
        </w:rPr>
        <w:t>2.2. Γενική Μορφή Εξίσωσης Ευθείας (χωρίς την εφαρμογή 2).</w:t>
      </w:r>
    </w:p>
    <w:p w:rsidR="00EA550B" w:rsidRPr="00C803EC" w:rsidRDefault="00EA550B" w:rsidP="00BA1BF9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TFCt00" w:hAnsi="Lucida Sans Unicode" w:cs="Lucida Sans Unicode"/>
          <w:color w:val="000000"/>
        </w:rPr>
      </w:pPr>
      <w:r w:rsidRPr="00C803EC">
        <w:rPr>
          <w:rFonts w:ascii="Lucida Sans Unicode" w:eastAsia="TTFCt00" w:hAnsi="Lucida Sans Unicode" w:cs="Lucida Sans Unicode"/>
          <w:color w:val="000000"/>
        </w:rPr>
        <w:t>2.3. Εμβαδόν Τριγώνου (χωρίς τις αποδείξεις των τύπων της απόστασης σημείου από ευθεία,</w:t>
      </w:r>
      <w:r w:rsidR="00BA1BF9" w:rsidRPr="00BA1BF9">
        <w:rPr>
          <w:rFonts w:ascii="Lucida Sans Unicode" w:eastAsia="TTFCt00" w:hAnsi="Lucida Sans Unicode" w:cs="Lucida Sans Unicode"/>
          <w:color w:val="000000"/>
        </w:rPr>
        <w:t xml:space="preserve"> </w:t>
      </w:r>
      <w:r w:rsidRPr="00C803EC">
        <w:rPr>
          <w:rFonts w:ascii="Lucida Sans Unicode" w:eastAsia="TTFCt00" w:hAnsi="Lucida Sans Unicode" w:cs="Lucida Sans Unicode"/>
          <w:color w:val="000000"/>
        </w:rPr>
        <w:t>του εμβαδού τριγώνου και χωρίς την Εφαρμογή 1).</w:t>
      </w:r>
    </w:p>
    <w:p w:rsidR="00EA550B" w:rsidRPr="00C803EC" w:rsidRDefault="00EA550B" w:rsidP="00BA1BF9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b/>
          <w:color w:val="000000"/>
        </w:rPr>
      </w:pPr>
      <w:r w:rsidRPr="00C803EC">
        <w:rPr>
          <w:rFonts w:ascii="Lucida Sans Unicode" w:hAnsi="Lucida Sans Unicode" w:cs="Lucida Sans Unicode"/>
          <w:b/>
          <w:color w:val="000000"/>
        </w:rPr>
        <w:t>Κεφ. 3ο: Κωνικές Τομές</w:t>
      </w:r>
    </w:p>
    <w:p w:rsidR="00EA550B" w:rsidRPr="00C803EC" w:rsidRDefault="00EA550B" w:rsidP="00BA1BF9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TFCt00" w:hAnsi="Lucida Sans Unicode" w:cs="Lucida Sans Unicode"/>
          <w:color w:val="000000"/>
        </w:rPr>
      </w:pPr>
      <w:r w:rsidRPr="00C803EC">
        <w:rPr>
          <w:rFonts w:ascii="Lucida Sans Unicode" w:eastAsia="TTFCt00" w:hAnsi="Lucida Sans Unicode" w:cs="Lucida Sans Unicode"/>
          <w:color w:val="000000"/>
        </w:rPr>
        <w:t>3.1. Ο Κύκλος (χωρίς τις παραμετρικές εξισώσεις του κύκλου).</w:t>
      </w:r>
    </w:p>
    <w:p w:rsidR="00EA550B" w:rsidRPr="00C803EC" w:rsidRDefault="00EA550B" w:rsidP="00BA1BF9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TFCt00" w:hAnsi="Lucida Sans Unicode" w:cs="Lucida Sans Unicode"/>
          <w:color w:val="000000"/>
        </w:rPr>
      </w:pPr>
      <w:r w:rsidRPr="00C803EC">
        <w:rPr>
          <w:rFonts w:ascii="Lucida Sans Unicode" w:eastAsia="TTFCt00" w:hAnsi="Lucida Sans Unicode" w:cs="Lucida Sans Unicode"/>
          <w:color w:val="000000"/>
        </w:rPr>
        <w:t>3.2. Η Παραβολή (χωρίς την απόδειξη της εξίσωσης της παραβολής, την απόδειξη του τύπου της</w:t>
      </w:r>
      <w:r w:rsidR="00BA1BF9" w:rsidRPr="00BA1BF9">
        <w:rPr>
          <w:rFonts w:ascii="Lucida Sans Unicode" w:eastAsia="TTFCt00" w:hAnsi="Lucida Sans Unicode" w:cs="Lucida Sans Unicode"/>
          <w:color w:val="000000"/>
        </w:rPr>
        <w:t xml:space="preserve"> </w:t>
      </w:r>
      <w:r w:rsidRPr="00C803EC">
        <w:rPr>
          <w:rFonts w:ascii="Lucida Sans Unicode" w:eastAsia="TTFCt00" w:hAnsi="Lucida Sans Unicode" w:cs="Lucida Sans Unicode"/>
          <w:color w:val="000000"/>
        </w:rPr>
        <w:t>εφαπτομένης και την Εφαρμογή 1 στη σελ. 96).</w:t>
      </w:r>
    </w:p>
    <w:p w:rsidR="00C803EC" w:rsidRPr="00BA1BF9" w:rsidRDefault="00EA550B" w:rsidP="00BA1BF9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TFCt00" w:hAnsi="Lucida Sans Unicode" w:cs="Lucida Sans Unicode"/>
          <w:color w:val="000000"/>
        </w:rPr>
      </w:pPr>
      <w:r w:rsidRPr="00C803EC">
        <w:rPr>
          <w:rFonts w:ascii="Lucida Sans Unicode" w:eastAsia="TTFCt00" w:hAnsi="Lucida Sans Unicode" w:cs="Lucida Sans Unicode"/>
          <w:color w:val="000000"/>
        </w:rPr>
        <w:t>3.3. Η Έλλειψη (χωρίς την απόδειξη της εξίσωσης της έλλειψης, τις παραμετρικές εξισώσεις της</w:t>
      </w:r>
      <w:r w:rsidR="00BA1BF9" w:rsidRPr="00BA1BF9">
        <w:rPr>
          <w:rFonts w:ascii="Lucida Sans Unicode" w:eastAsia="TTFCt00" w:hAnsi="Lucida Sans Unicode" w:cs="Lucida Sans Unicode"/>
          <w:color w:val="000000"/>
        </w:rPr>
        <w:t xml:space="preserve"> </w:t>
      </w:r>
      <w:r w:rsidRPr="00C803EC">
        <w:rPr>
          <w:rFonts w:ascii="Lucida Sans Unicode" w:eastAsia="TTFCt00" w:hAnsi="Lucida Sans Unicode" w:cs="Lucida Sans Unicode"/>
          <w:color w:val="000000"/>
        </w:rPr>
        <w:t>έλλειψης, την εφαπτομένη της έλλειψης και χωρίς τις εφαρμογές).</w:t>
      </w:r>
    </w:p>
    <w:p w:rsidR="00C803EC" w:rsidRPr="00832E1E" w:rsidRDefault="00C803EC" w:rsidP="00C803EC">
      <w:pPr>
        <w:rPr>
          <w:rFonts w:ascii="Lucida Sans Unicode" w:hAnsi="Lucida Sans Unicode" w:cs="Lucida Sans Unicode"/>
        </w:rPr>
      </w:pPr>
    </w:p>
    <w:p w:rsidR="00C803EC" w:rsidRPr="00832E1E" w:rsidRDefault="00C803EC" w:rsidP="00C803EC">
      <w:pPr>
        <w:rPr>
          <w:rFonts w:ascii="Lucida Sans Unicode" w:hAnsi="Lucida Sans Unicode" w:cs="Lucida Sans Unicode"/>
        </w:rPr>
      </w:pPr>
    </w:p>
    <w:p w:rsidR="00C803EC" w:rsidRPr="00C803EC" w:rsidRDefault="00C803EC" w:rsidP="00C803EC">
      <w:pPr>
        <w:rPr>
          <w:rFonts w:ascii="Lucida Sans Unicode" w:hAnsi="Lucida Sans Unicode" w:cs="Lucida Sans Unicode"/>
        </w:rPr>
      </w:pPr>
      <w:r w:rsidRPr="00C803EC">
        <w:rPr>
          <w:rFonts w:ascii="Lucida Sans Unicode" w:hAnsi="Lucida Sans Unicode" w:cs="Lucida Sans Unicode"/>
          <w:lang w:val="en-US"/>
        </w:rPr>
        <w:t>H</w:t>
      </w:r>
      <w:r w:rsidRPr="00C803EC">
        <w:rPr>
          <w:rFonts w:ascii="Lucida Sans Unicode" w:hAnsi="Lucida Sans Unicode" w:cs="Lucida Sans Unicode"/>
        </w:rPr>
        <w:t xml:space="preserve"> </w:t>
      </w:r>
      <w:proofErr w:type="spellStart"/>
      <w:r w:rsidRPr="00C803EC">
        <w:rPr>
          <w:rFonts w:ascii="Lucida Sans Unicode" w:hAnsi="Lucida Sans Unicode" w:cs="Lucida Sans Unicode"/>
        </w:rPr>
        <w:t>Δντρια</w:t>
      </w:r>
      <w:proofErr w:type="spellEnd"/>
      <w:r w:rsidRPr="00C803EC">
        <w:rPr>
          <w:rFonts w:ascii="Lucida Sans Unicode" w:hAnsi="Lucida Sans Unicode" w:cs="Lucida Sans Unicode"/>
        </w:rPr>
        <w:t xml:space="preserve">                                                                  Οι Διδάσκοντες</w:t>
      </w:r>
    </w:p>
    <w:p w:rsidR="00C803EC" w:rsidRPr="00BA1BF9" w:rsidRDefault="00C803EC" w:rsidP="00C803EC">
      <w:pPr>
        <w:spacing w:after="0" w:line="240" w:lineRule="auto"/>
        <w:rPr>
          <w:rFonts w:ascii="Lucida Sans Unicode" w:hAnsi="Lucida Sans Unicode" w:cs="Lucida Sans Unicode"/>
        </w:rPr>
      </w:pPr>
      <w:r w:rsidRPr="00C803EC">
        <w:rPr>
          <w:rFonts w:ascii="Lucida Sans Unicode" w:hAnsi="Lucida Sans Unicode" w:cs="Lucida Sans Unicode"/>
        </w:rPr>
        <w:t xml:space="preserve">                                                     </w:t>
      </w:r>
      <w:r w:rsidR="00BA1BF9">
        <w:rPr>
          <w:rFonts w:ascii="Lucida Sans Unicode" w:hAnsi="Lucida Sans Unicode" w:cs="Lucida Sans Unicode"/>
        </w:rPr>
        <w:t xml:space="preserve">                    </w:t>
      </w:r>
    </w:p>
    <w:p w:rsidR="00C803EC" w:rsidRPr="00C803EC" w:rsidRDefault="00C803EC" w:rsidP="00C803EC">
      <w:pPr>
        <w:spacing w:after="0" w:line="240" w:lineRule="auto"/>
        <w:rPr>
          <w:rFonts w:ascii="Lucida Sans Unicode" w:hAnsi="Lucida Sans Unicode" w:cs="Lucida Sans Unicode"/>
        </w:rPr>
      </w:pPr>
      <w:r w:rsidRPr="00C803EC">
        <w:rPr>
          <w:rFonts w:ascii="Lucida Sans Unicode" w:hAnsi="Lucida Sans Unicode" w:cs="Lucida Sans Unicode"/>
        </w:rPr>
        <w:t xml:space="preserve">                                                                           </w:t>
      </w:r>
      <w:proofErr w:type="spellStart"/>
      <w:r w:rsidRPr="00C803EC">
        <w:rPr>
          <w:rFonts w:ascii="Lucida Sans Unicode" w:hAnsi="Lucida Sans Unicode" w:cs="Lucida Sans Unicode"/>
        </w:rPr>
        <w:t>Κ.Γιατράς</w:t>
      </w:r>
      <w:proofErr w:type="spellEnd"/>
    </w:p>
    <w:p w:rsidR="00C803EC" w:rsidRPr="00C803EC" w:rsidRDefault="00C803EC" w:rsidP="00C803EC">
      <w:pPr>
        <w:spacing w:after="0" w:line="240" w:lineRule="auto"/>
        <w:rPr>
          <w:rFonts w:ascii="Lucida Sans Unicode" w:hAnsi="Lucida Sans Unicode" w:cs="Lucida Sans Unicode"/>
        </w:rPr>
      </w:pPr>
      <w:r w:rsidRPr="00C803EC">
        <w:rPr>
          <w:rFonts w:ascii="Lucida Sans Unicode" w:hAnsi="Lucida Sans Unicode" w:cs="Lucida Sans Unicode"/>
        </w:rPr>
        <w:t xml:space="preserve">                                                                           </w:t>
      </w:r>
      <w:proofErr w:type="spellStart"/>
      <w:r w:rsidRPr="00C803EC">
        <w:rPr>
          <w:rFonts w:ascii="Lucida Sans Unicode" w:hAnsi="Lucida Sans Unicode" w:cs="Lucida Sans Unicode"/>
        </w:rPr>
        <w:t>Β.Καρκάνης</w:t>
      </w:r>
      <w:proofErr w:type="spellEnd"/>
    </w:p>
    <w:p w:rsidR="00C803EC" w:rsidRPr="00BA1BF9" w:rsidRDefault="00C803EC" w:rsidP="00C803EC">
      <w:pPr>
        <w:rPr>
          <w:rFonts w:ascii="Lucida Sans Unicode" w:hAnsi="Lucida Sans Unicode" w:cs="Lucida Sans Unicode"/>
        </w:rPr>
      </w:pPr>
      <w:proofErr w:type="spellStart"/>
      <w:r w:rsidRPr="00C803EC">
        <w:rPr>
          <w:rFonts w:ascii="Lucida Sans Unicode" w:hAnsi="Lucida Sans Unicode" w:cs="Lucida Sans Unicode"/>
        </w:rPr>
        <w:t>Ε.Τσικιζα</w:t>
      </w:r>
      <w:proofErr w:type="spellEnd"/>
      <w:r w:rsidRPr="00C803EC">
        <w:rPr>
          <w:rFonts w:ascii="Lucida Sans Unicode" w:hAnsi="Lucida Sans Unicode" w:cs="Lucida Sans Unicode"/>
        </w:rPr>
        <w:t>-</w:t>
      </w:r>
      <w:proofErr w:type="spellStart"/>
      <w:r w:rsidRPr="00C803EC">
        <w:rPr>
          <w:rFonts w:ascii="Lucida Sans Unicode" w:hAnsi="Lucida Sans Unicode" w:cs="Lucida Sans Unicode"/>
        </w:rPr>
        <w:t>Νικολακακη</w:t>
      </w:r>
      <w:proofErr w:type="spellEnd"/>
      <w:r w:rsidRPr="00C803EC">
        <w:rPr>
          <w:rFonts w:ascii="Lucida Sans Unicode" w:hAnsi="Lucida Sans Unicode" w:cs="Lucida Sans Unicode"/>
        </w:rPr>
        <w:t xml:space="preserve">                   </w:t>
      </w:r>
      <w:r w:rsidR="00BA1BF9">
        <w:rPr>
          <w:rFonts w:ascii="Lucida Sans Unicode" w:hAnsi="Lucida Sans Unicode" w:cs="Lucida Sans Unicode"/>
        </w:rPr>
        <w:t xml:space="preserve">                    Χ. Μαλλιαρης</w:t>
      </w:r>
    </w:p>
    <w:p w:rsidR="00C803EC" w:rsidRPr="00BA1BF9" w:rsidRDefault="00C803EC" w:rsidP="00C803EC">
      <w:pPr>
        <w:rPr>
          <w:rFonts w:ascii="Lucida Sans Unicode" w:hAnsi="Lucida Sans Unicode" w:cs="Lucida Sans Unicode"/>
        </w:rPr>
      </w:pPr>
      <w:r w:rsidRPr="00C803EC">
        <w:rPr>
          <w:rFonts w:ascii="Lucida Sans Unicode" w:hAnsi="Lucida Sans Unicode" w:cs="Lucida Sans Unicode"/>
        </w:rPr>
        <w:t xml:space="preserve">                                                                           </w:t>
      </w:r>
      <w:bookmarkStart w:id="0" w:name="_GoBack"/>
      <w:bookmarkEnd w:id="0"/>
    </w:p>
    <w:p w:rsidR="009315FB" w:rsidRPr="00C803EC" w:rsidRDefault="009315FB"/>
    <w:sectPr w:rsidR="009315FB" w:rsidRPr="00C803EC" w:rsidSect="00BD01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TFC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50B"/>
    <w:rsid w:val="00762E4D"/>
    <w:rsid w:val="00832E1E"/>
    <w:rsid w:val="008A285D"/>
    <w:rsid w:val="009315FB"/>
    <w:rsid w:val="00AB01DB"/>
    <w:rsid w:val="00BA1BF9"/>
    <w:rsid w:val="00BD01EC"/>
    <w:rsid w:val="00C803EC"/>
    <w:rsid w:val="00C954A7"/>
    <w:rsid w:val="00EA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Ανδριανος</dc:creator>
  <cp:keywords/>
  <dc:description/>
  <cp:lastModifiedBy>Konstantinos</cp:lastModifiedBy>
  <cp:revision>8</cp:revision>
  <dcterms:created xsi:type="dcterms:W3CDTF">2017-04-23T09:49:00Z</dcterms:created>
  <dcterms:modified xsi:type="dcterms:W3CDTF">2018-06-03T21:39:00Z</dcterms:modified>
</cp:coreProperties>
</file>